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2A" w:rsidRPr="00CF676A" w:rsidRDefault="00F37D2A" w:rsidP="00F37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76A">
        <w:rPr>
          <w:rFonts w:ascii="Times New Roman" w:hAnsi="Times New Roman" w:cs="Times New Roman"/>
          <w:b/>
          <w:sz w:val="24"/>
          <w:szCs w:val="24"/>
        </w:rPr>
        <w:t>МАШИНОМЕСТА</w:t>
      </w:r>
      <w:r w:rsidR="00504A37">
        <w:rPr>
          <w:rFonts w:ascii="Times New Roman" w:hAnsi="Times New Roman" w:cs="Times New Roman"/>
          <w:b/>
          <w:sz w:val="24"/>
          <w:szCs w:val="24"/>
        </w:rPr>
        <w:t xml:space="preserve"> и НЕЖИЛЫЕ ПОМЕЩЕНИЯ (менее 7 </w:t>
      </w:r>
      <w:proofErr w:type="spellStart"/>
      <w:r w:rsidR="00504A37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504A37">
        <w:rPr>
          <w:rFonts w:ascii="Times New Roman" w:hAnsi="Times New Roman" w:cs="Times New Roman"/>
          <w:b/>
          <w:sz w:val="24"/>
          <w:szCs w:val="24"/>
        </w:rPr>
        <w:t>.)</w:t>
      </w:r>
    </w:p>
    <w:p w:rsidR="009F4779" w:rsidRPr="00F37D2A" w:rsidRDefault="009F4779" w:rsidP="005D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Поправки в </w:t>
      </w:r>
      <w:r w:rsidR="00C9400B" w:rsidRPr="00F37D2A">
        <w:rPr>
          <w:rFonts w:ascii="Times New Roman" w:hAnsi="Times New Roman" w:cs="Times New Roman"/>
          <w:sz w:val="24"/>
          <w:szCs w:val="24"/>
        </w:rPr>
        <w:t>Закон о</w:t>
      </w:r>
      <w:r w:rsidRPr="00F37D2A">
        <w:rPr>
          <w:rFonts w:ascii="Times New Roman" w:hAnsi="Times New Roman" w:cs="Times New Roman"/>
          <w:sz w:val="24"/>
          <w:szCs w:val="24"/>
        </w:rPr>
        <w:t> долевом строительстве подписаны Президентом РФ Владимиром Владимировичем Путиным 25</w:t>
      </w:r>
      <w:r w:rsidR="00C9400B">
        <w:rPr>
          <w:rFonts w:ascii="Times New Roman" w:hAnsi="Times New Roman" w:cs="Times New Roman"/>
          <w:sz w:val="24"/>
          <w:szCs w:val="24"/>
        </w:rPr>
        <w:t>.12.</w:t>
      </w:r>
      <w:r w:rsidRPr="00F37D2A">
        <w:rPr>
          <w:rFonts w:ascii="Times New Roman" w:hAnsi="Times New Roman" w:cs="Times New Roman"/>
          <w:sz w:val="24"/>
          <w:szCs w:val="24"/>
        </w:rPr>
        <w:t>2018 г. В соответствии с ними, дольщики могут во</w:t>
      </w:r>
      <w:r w:rsidR="00F37D2A">
        <w:rPr>
          <w:rFonts w:ascii="Times New Roman" w:hAnsi="Times New Roman" w:cs="Times New Roman"/>
          <w:sz w:val="24"/>
          <w:szCs w:val="24"/>
        </w:rPr>
        <w:t xml:space="preserve">сстановить свои права не только </w:t>
      </w:r>
      <w:r w:rsidRPr="00F37D2A">
        <w:rPr>
          <w:rFonts w:ascii="Times New Roman" w:hAnsi="Times New Roman" w:cs="Times New Roman"/>
          <w:sz w:val="24"/>
          <w:szCs w:val="24"/>
        </w:rPr>
        <w:t>на приобретенные квартиры, но и на нежилые помещения площадью до 7 кв. м включительно и</w:t>
      </w:r>
      <w:r w:rsidR="00F37D2A">
        <w:rPr>
          <w:rFonts w:ascii="Times New Roman" w:hAnsi="Times New Roman" w:cs="Times New Roman"/>
          <w:sz w:val="24"/>
          <w:szCs w:val="24"/>
        </w:rPr>
        <w:t xml:space="preserve"> </w:t>
      </w:r>
      <w:r w:rsidRPr="00F37D2A">
        <w:rPr>
          <w:rFonts w:ascii="Times New Roman" w:hAnsi="Times New Roman" w:cs="Times New Roman"/>
          <w:sz w:val="24"/>
          <w:szCs w:val="24"/>
        </w:rPr>
        <w:t>машиноместа. Требования о передаче этого имущества будут включены в единый реестр наравне с требованиями по жилым помещениям.</w:t>
      </w:r>
    </w:p>
    <w:p w:rsidR="00F37D2A" w:rsidRPr="00F37D2A" w:rsidRDefault="00F37D2A" w:rsidP="005D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Федеральным законом от 25.12.2018 г</w:t>
      </w:r>
      <w:r w:rsidR="00911EE4">
        <w:rPr>
          <w:rFonts w:ascii="Times New Roman" w:hAnsi="Times New Roman" w:cs="Times New Roman"/>
          <w:sz w:val="24"/>
          <w:szCs w:val="24"/>
        </w:rPr>
        <w:t>.</w:t>
      </w:r>
      <w:r w:rsidRPr="00F37D2A">
        <w:rPr>
          <w:rFonts w:ascii="Times New Roman" w:hAnsi="Times New Roman" w:cs="Times New Roman"/>
          <w:sz w:val="24"/>
          <w:szCs w:val="24"/>
        </w:rPr>
        <w:t xml:space="preserve"> № 478-ФЗ внесены изменения,  в том числе в параграф 7 главы 9 Федерального закона «О несостоятельности (банкротстве)»  внесены существенные изменения, направленные на защиту прав граждан и юридических лиц,  заключивших с застройщиком договоры, предусматривающие </w:t>
      </w:r>
      <w:r w:rsidRPr="00C9400B">
        <w:rPr>
          <w:rFonts w:ascii="Times New Roman" w:hAnsi="Times New Roman" w:cs="Times New Roman"/>
          <w:b/>
          <w:sz w:val="24"/>
          <w:szCs w:val="24"/>
        </w:rPr>
        <w:t>передачу машиномест или нежилых помещений, площадь которых не превышае</w:t>
      </w:r>
      <w:bookmarkStart w:id="0" w:name="_GoBack"/>
      <w:bookmarkEnd w:id="0"/>
      <w:r w:rsidRPr="00C9400B">
        <w:rPr>
          <w:rFonts w:ascii="Times New Roman" w:hAnsi="Times New Roman" w:cs="Times New Roman"/>
          <w:b/>
          <w:sz w:val="24"/>
          <w:szCs w:val="24"/>
        </w:rPr>
        <w:t>т 7 кв</w:t>
      </w:r>
      <w:r w:rsidR="00A55111">
        <w:rPr>
          <w:rFonts w:ascii="Times New Roman" w:hAnsi="Times New Roman" w:cs="Times New Roman"/>
          <w:b/>
          <w:sz w:val="24"/>
          <w:szCs w:val="24"/>
        </w:rPr>
        <w:t>.</w:t>
      </w:r>
      <w:r w:rsidRPr="00C9400B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F37D2A">
        <w:rPr>
          <w:rFonts w:ascii="Times New Roman" w:hAnsi="Times New Roman" w:cs="Times New Roman"/>
          <w:sz w:val="24"/>
          <w:szCs w:val="24"/>
        </w:rPr>
        <w:t>.  Закон вступил в силу 28</w:t>
      </w:r>
      <w:r w:rsidR="00911EE4">
        <w:rPr>
          <w:rFonts w:ascii="Times New Roman" w:hAnsi="Times New Roman" w:cs="Times New Roman"/>
          <w:sz w:val="24"/>
          <w:szCs w:val="24"/>
        </w:rPr>
        <w:t>.12.</w:t>
      </w:r>
      <w:r w:rsidRPr="00F37D2A">
        <w:rPr>
          <w:rFonts w:ascii="Times New Roman" w:hAnsi="Times New Roman" w:cs="Times New Roman"/>
          <w:sz w:val="24"/>
          <w:szCs w:val="24"/>
        </w:rPr>
        <w:t xml:space="preserve">2018 </w:t>
      </w:r>
      <w:r w:rsidR="00911EE4">
        <w:rPr>
          <w:rFonts w:ascii="Times New Roman" w:hAnsi="Times New Roman" w:cs="Times New Roman"/>
          <w:sz w:val="24"/>
          <w:szCs w:val="24"/>
        </w:rPr>
        <w:t>г</w:t>
      </w:r>
      <w:r w:rsidRPr="00F37D2A">
        <w:rPr>
          <w:rFonts w:ascii="Times New Roman" w:hAnsi="Times New Roman" w:cs="Times New Roman"/>
          <w:sz w:val="24"/>
          <w:szCs w:val="24"/>
        </w:rPr>
        <w:t>.</w:t>
      </w:r>
    </w:p>
    <w:p w:rsidR="00F37D2A" w:rsidRPr="00F37D2A" w:rsidRDefault="00F37D2A" w:rsidP="005D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Закон уравнял в правах лиц, </w:t>
      </w:r>
      <w:bookmarkStart w:id="1" w:name="_Hlk534903766"/>
      <w:r w:rsidRPr="00F37D2A">
        <w:rPr>
          <w:rFonts w:ascii="Times New Roman" w:hAnsi="Times New Roman" w:cs="Times New Roman"/>
          <w:sz w:val="24"/>
          <w:szCs w:val="24"/>
        </w:rPr>
        <w:t>заключивших договоры, предусматривающие передачу</w:t>
      </w:r>
      <w:bookmarkEnd w:id="1"/>
      <w:r w:rsidRPr="00F37D2A">
        <w:rPr>
          <w:rFonts w:ascii="Times New Roman" w:hAnsi="Times New Roman" w:cs="Times New Roman"/>
          <w:sz w:val="24"/>
          <w:szCs w:val="24"/>
        </w:rPr>
        <w:t xml:space="preserve"> жилых помещений (квартир) и </w:t>
      </w:r>
      <w:r w:rsidR="00911EE4">
        <w:rPr>
          <w:rFonts w:ascii="Times New Roman" w:hAnsi="Times New Roman" w:cs="Times New Roman"/>
          <w:sz w:val="24"/>
          <w:szCs w:val="24"/>
        </w:rPr>
        <w:t xml:space="preserve">лиц, </w:t>
      </w:r>
      <w:r w:rsidR="00911EE4" w:rsidRPr="00911EE4">
        <w:rPr>
          <w:rFonts w:ascii="Times New Roman" w:hAnsi="Times New Roman" w:cs="Times New Roman"/>
          <w:sz w:val="24"/>
          <w:szCs w:val="24"/>
        </w:rPr>
        <w:t>заключивших договоры, предусматривающие передачу</w:t>
      </w:r>
      <w:r w:rsidR="00911EE4" w:rsidRPr="00911EE4">
        <w:rPr>
          <w:rFonts w:ascii="Times New Roman" w:hAnsi="Times New Roman" w:cs="Times New Roman"/>
          <w:sz w:val="24"/>
          <w:szCs w:val="24"/>
        </w:rPr>
        <w:t xml:space="preserve"> </w:t>
      </w:r>
      <w:r w:rsidRPr="00F37D2A">
        <w:rPr>
          <w:rFonts w:ascii="Times New Roman" w:hAnsi="Times New Roman" w:cs="Times New Roman"/>
          <w:sz w:val="24"/>
          <w:szCs w:val="24"/>
        </w:rPr>
        <w:t>машиномест, а также небольших нежилых помещений.</w:t>
      </w:r>
    </w:p>
    <w:p w:rsidR="00F37D2A" w:rsidRPr="00F37D2A" w:rsidRDefault="00F37D2A" w:rsidP="005D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В случае включения таких требований в реестр участники строительства, </w:t>
      </w:r>
      <w:r w:rsidR="00911EE4" w:rsidRPr="00F37D2A">
        <w:rPr>
          <w:rFonts w:ascii="Times New Roman" w:hAnsi="Times New Roman" w:cs="Times New Roman"/>
          <w:sz w:val="24"/>
          <w:szCs w:val="24"/>
        </w:rPr>
        <w:t>кредитор вправе</w:t>
      </w:r>
      <w:r w:rsidRPr="00F37D2A">
        <w:rPr>
          <w:rFonts w:ascii="Times New Roman" w:hAnsi="Times New Roman" w:cs="Times New Roman"/>
          <w:sz w:val="24"/>
          <w:szCs w:val="24"/>
        </w:rPr>
        <w:t xml:space="preserve"> претендовать на использование тех же механизмов, которые были ранее предусмотрены только для лиц, заключивших договоры, предусматривающие передачу квартир, а именно</w:t>
      </w:r>
      <w:r w:rsidR="00911EE4"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Pr="00F37D2A">
        <w:rPr>
          <w:rFonts w:ascii="Times New Roman" w:hAnsi="Times New Roman" w:cs="Times New Roman"/>
          <w:sz w:val="24"/>
          <w:szCs w:val="24"/>
        </w:rPr>
        <w:t>:</w:t>
      </w:r>
    </w:p>
    <w:p w:rsidR="00F37D2A" w:rsidRPr="00F37D2A" w:rsidRDefault="005D31D0" w:rsidP="005D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7D2A" w:rsidRPr="00F37D2A">
        <w:rPr>
          <w:rFonts w:ascii="Times New Roman" w:hAnsi="Times New Roman" w:cs="Times New Roman"/>
          <w:sz w:val="24"/>
          <w:szCs w:val="24"/>
        </w:rPr>
        <w:t>на передачу машиномест, нежилых помещений после ввода дома в эксплуатацию</w:t>
      </w:r>
      <w:r w:rsidR="00911EE4">
        <w:rPr>
          <w:rFonts w:ascii="Times New Roman" w:hAnsi="Times New Roman" w:cs="Times New Roman"/>
          <w:sz w:val="24"/>
          <w:szCs w:val="24"/>
        </w:rPr>
        <w:t>;</w:t>
      </w:r>
    </w:p>
    <w:p w:rsidR="00F37D2A" w:rsidRPr="00F37D2A" w:rsidRDefault="005D31D0" w:rsidP="005D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7D2A" w:rsidRPr="00F37D2A">
        <w:rPr>
          <w:rFonts w:ascii="Times New Roman" w:hAnsi="Times New Roman" w:cs="Times New Roman"/>
          <w:sz w:val="24"/>
          <w:szCs w:val="24"/>
        </w:rPr>
        <w:t>на передачу дома, гаража другому застройщику с учетом прав владельцев машиномест</w:t>
      </w:r>
      <w:r w:rsidR="00911EE4">
        <w:rPr>
          <w:rFonts w:ascii="Times New Roman" w:hAnsi="Times New Roman" w:cs="Times New Roman"/>
          <w:sz w:val="24"/>
          <w:szCs w:val="24"/>
        </w:rPr>
        <w:t>.</w:t>
      </w:r>
    </w:p>
    <w:p w:rsidR="00F37D2A" w:rsidRDefault="00F37D2A" w:rsidP="005D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500" w:rsidRPr="00723853" w:rsidRDefault="009F4779" w:rsidP="005D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Для реализации прав </w:t>
      </w:r>
      <w:r w:rsidR="00911EE4" w:rsidRPr="00F37D2A">
        <w:rPr>
          <w:rFonts w:ascii="Times New Roman" w:hAnsi="Times New Roman" w:cs="Times New Roman"/>
          <w:sz w:val="24"/>
          <w:szCs w:val="24"/>
        </w:rPr>
        <w:t>на машиноместа</w:t>
      </w:r>
      <w:r w:rsidRPr="00F37D2A">
        <w:rPr>
          <w:rFonts w:ascii="Times New Roman" w:hAnsi="Times New Roman" w:cs="Times New Roman"/>
          <w:sz w:val="24"/>
          <w:szCs w:val="24"/>
        </w:rPr>
        <w:t xml:space="preserve"> дольщикам  ЖК « Белые Росы» необходимо обратиться с заявлением в адрес конкурсного управляющего. Сделать это можно заказным письмом </w:t>
      </w:r>
      <w:r w:rsidR="00F37D2A">
        <w:rPr>
          <w:rFonts w:ascii="Times New Roman" w:hAnsi="Times New Roman" w:cs="Times New Roman"/>
          <w:sz w:val="24"/>
          <w:szCs w:val="24"/>
        </w:rPr>
        <w:t xml:space="preserve"> </w:t>
      </w:r>
      <w:r w:rsidRPr="00F37D2A">
        <w:rPr>
          <w:rFonts w:ascii="Times New Roman" w:hAnsi="Times New Roman" w:cs="Times New Roman"/>
          <w:sz w:val="24"/>
          <w:szCs w:val="24"/>
        </w:rPr>
        <w:t>по почте по адресу:</w:t>
      </w:r>
      <w:r w:rsidR="00B77500" w:rsidRPr="00F37D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7500" w:rsidRPr="00F37D2A">
        <w:rPr>
          <w:rFonts w:ascii="Times New Roman" w:hAnsi="Times New Roman" w:cs="Times New Roman"/>
          <w:sz w:val="24"/>
          <w:szCs w:val="24"/>
        </w:rPr>
        <w:t xml:space="preserve">440023, Пензенская область, г. Пенза, ул. </w:t>
      </w:r>
      <w:proofErr w:type="spellStart"/>
      <w:r w:rsidR="00B77500" w:rsidRPr="00F37D2A">
        <w:rPr>
          <w:rFonts w:ascii="Times New Roman" w:hAnsi="Times New Roman" w:cs="Times New Roman"/>
          <w:sz w:val="24"/>
          <w:szCs w:val="24"/>
        </w:rPr>
        <w:t>Стрельбищенская</w:t>
      </w:r>
      <w:proofErr w:type="spellEnd"/>
      <w:r w:rsidR="00B77500" w:rsidRPr="00F37D2A">
        <w:rPr>
          <w:rFonts w:ascii="Times New Roman" w:hAnsi="Times New Roman" w:cs="Times New Roman"/>
          <w:sz w:val="24"/>
          <w:szCs w:val="24"/>
        </w:rPr>
        <w:t>, д. 60</w:t>
      </w:r>
      <w:r w:rsidRPr="00F37D2A">
        <w:rPr>
          <w:rFonts w:ascii="Times New Roman" w:hAnsi="Times New Roman" w:cs="Times New Roman"/>
          <w:sz w:val="24"/>
          <w:szCs w:val="24"/>
        </w:rPr>
        <w:t xml:space="preserve"> , или лично, в офисе приема документов </w:t>
      </w:r>
      <w:r w:rsidR="00911EE4">
        <w:rPr>
          <w:rFonts w:ascii="Times New Roman" w:hAnsi="Times New Roman" w:cs="Times New Roman"/>
          <w:sz w:val="24"/>
          <w:szCs w:val="24"/>
        </w:rPr>
        <w:t>по адресу и в соответствии с</w:t>
      </w:r>
      <w:r w:rsidRPr="00F37D2A">
        <w:rPr>
          <w:rFonts w:ascii="Times New Roman" w:hAnsi="Times New Roman" w:cs="Times New Roman"/>
          <w:sz w:val="24"/>
          <w:szCs w:val="24"/>
        </w:rPr>
        <w:t> </w:t>
      </w:r>
      <w:r w:rsidRPr="00723853">
        <w:rPr>
          <w:rFonts w:ascii="Times New Roman" w:hAnsi="Times New Roman" w:cs="Times New Roman"/>
          <w:sz w:val="24"/>
          <w:szCs w:val="24"/>
        </w:rPr>
        <w:t>график</w:t>
      </w:r>
      <w:r w:rsidR="00911EE4" w:rsidRPr="00723853">
        <w:rPr>
          <w:rFonts w:ascii="Times New Roman" w:hAnsi="Times New Roman" w:cs="Times New Roman"/>
          <w:sz w:val="24"/>
          <w:szCs w:val="24"/>
        </w:rPr>
        <w:t>ом</w:t>
      </w:r>
      <w:r w:rsidRPr="00723853">
        <w:rPr>
          <w:rFonts w:ascii="Times New Roman" w:hAnsi="Times New Roman" w:cs="Times New Roman"/>
          <w:sz w:val="24"/>
          <w:szCs w:val="24"/>
        </w:rPr>
        <w:t xml:space="preserve"> работы, размещенном на сайте конкурсного управляющего</w:t>
      </w:r>
      <w:r w:rsidR="00F37D2A" w:rsidRPr="0072385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proofErr w:type="spellStart"/>
        <w:r w:rsidR="00B77500" w:rsidRPr="0072385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bankrotstvo</w:t>
        </w:r>
        <w:proofErr w:type="spellEnd"/>
        <w:r w:rsidR="00B77500" w:rsidRPr="0072385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-</w:t>
        </w:r>
        <w:proofErr w:type="spellStart"/>
        <w:r w:rsidR="00B77500" w:rsidRPr="0072385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stroikomfort</w:t>
        </w:r>
        <w:proofErr w:type="spellEnd"/>
        <w:r w:rsidR="00B77500" w:rsidRPr="0072385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="00B77500" w:rsidRPr="0072385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37D2A" w:rsidRPr="00723853">
        <w:rPr>
          <w:rFonts w:ascii="Times New Roman" w:hAnsi="Times New Roman" w:cs="Times New Roman"/>
          <w:sz w:val="24"/>
          <w:szCs w:val="24"/>
        </w:rPr>
        <w:t>.</w:t>
      </w:r>
    </w:p>
    <w:p w:rsidR="009F4779" w:rsidRPr="00F37D2A" w:rsidRDefault="009F4779" w:rsidP="005D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 Для подачи заявления необходимо предъявить паспорт, договор участия в долевом строительстве, </w:t>
      </w:r>
      <w:r w:rsidR="00F37D2A" w:rsidRPr="00F37D2A">
        <w:rPr>
          <w:rFonts w:ascii="Times New Roman" w:hAnsi="Times New Roman" w:cs="Times New Roman"/>
          <w:sz w:val="24"/>
          <w:szCs w:val="24"/>
        </w:rPr>
        <w:t>договоры уступки прав требований</w:t>
      </w:r>
      <w:r w:rsidRPr="00F37D2A">
        <w:rPr>
          <w:rFonts w:ascii="Times New Roman" w:hAnsi="Times New Roman" w:cs="Times New Roman"/>
          <w:sz w:val="24"/>
          <w:szCs w:val="24"/>
        </w:rPr>
        <w:t>, документы об оплате. Для представителей потребуется нотариально оформленная доверенность. По результатам рассмотрения требований в срок не позднее 30 рабочих дней конкурсный управляющий направляет уведомление о включении требований в реестр</w:t>
      </w:r>
      <w:r w:rsidR="00911EE4" w:rsidRPr="00911EE4">
        <w:rPr>
          <w:rFonts w:ascii="Times New Roman" w:hAnsi="Times New Roman" w:cs="Times New Roman"/>
          <w:sz w:val="24"/>
          <w:szCs w:val="24"/>
        </w:rPr>
        <w:t xml:space="preserve"> </w:t>
      </w:r>
      <w:r w:rsidR="00911EE4" w:rsidRPr="00F37D2A">
        <w:rPr>
          <w:rFonts w:ascii="Times New Roman" w:hAnsi="Times New Roman" w:cs="Times New Roman"/>
          <w:sz w:val="24"/>
          <w:szCs w:val="24"/>
        </w:rPr>
        <w:t xml:space="preserve">или </w:t>
      </w:r>
      <w:r w:rsidR="00911EE4">
        <w:rPr>
          <w:rFonts w:ascii="Times New Roman" w:hAnsi="Times New Roman" w:cs="Times New Roman"/>
          <w:sz w:val="24"/>
          <w:szCs w:val="24"/>
        </w:rPr>
        <w:t>об отказе</w:t>
      </w:r>
      <w:r w:rsidRPr="00F37D2A">
        <w:rPr>
          <w:rFonts w:ascii="Times New Roman" w:hAnsi="Times New Roman" w:cs="Times New Roman"/>
          <w:sz w:val="24"/>
          <w:szCs w:val="24"/>
        </w:rPr>
        <w:t>.</w:t>
      </w:r>
    </w:p>
    <w:p w:rsidR="00F37D2A" w:rsidRDefault="00F37D2A" w:rsidP="005D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779" w:rsidRPr="00F37D2A" w:rsidRDefault="009F4779" w:rsidP="005D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Для </w:t>
      </w:r>
      <w:r w:rsidRPr="00E069BC">
        <w:rPr>
          <w:rFonts w:ascii="Times New Roman" w:hAnsi="Times New Roman" w:cs="Times New Roman"/>
          <w:b/>
          <w:sz w:val="24"/>
          <w:szCs w:val="24"/>
        </w:rPr>
        <w:t>владельцев нежилых помещений площадью более 7 кв. м</w:t>
      </w:r>
      <w:r w:rsidRPr="00F37D2A">
        <w:rPr>
          <w:rFonts w:ascii="Times New Roman" w:hAnsi="Times New Roman" w:cs="Times New Roman"/>
          <w:sz w:val="24"/>
          <w:szCs w:val="24"/>
        </w:rPr>
        <w:t> порядок предъявления требований застройщикам-банкротам остается прежним: через арбитражный суд в рамках дела о банкротстве в качестве денежных требований и в соответствии с очередностью, закрепленной в статье 201.9 ФЗ Закона о банкротстве.</w:t>
      </w:r>
    </w:p>
    <w:p w:rsidR="00B77500" w:rsidRPr="00F37D2A" w:rsidRDefault="00B77500" w:rsidP="005D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 xml:space="preserve">В связи с принятием Федерального закона от 25 декабря 2018 г. N 478-ФЗ </w:t>
      </w:r>
      <w:r w:rsidR="00911EE4">
        <w:rPr>
          <w:rFonts w:ascii="Times New Roman" w:hAnsi="Times New Roman" w:cs="Times New Roman"/>
          <w:sz w:val="24"/>
          <w:szCs w:val="24"/>
        </w:rPr>
        <w:t>Вам необходимо</w:t>
      </w:r>
      <w:r w:rsidRPr="00F37D2A">
        <w:rPr>
          <w:rFonts w:ascii="Times New Roman" w:hAnsi="Times New Roman" w:cs="Times New Roman"/>
          <w:sz w:val="24"/>
          <w:szCs w:val="24"/>
        </w:rPr>
        <w:t xml:space="preserve"> направить/подать в адрес конкурсного управляющего</w:t>
      </w:r>
      <w:r w:rsidR="00F37D2A">
        <w:rPr>
          <w:rFonts w:ascii="Times New Roman" w:hAnsi="Times New Roman" w:cs="Times New Roman"/>
          <w:sz w:val="24"/>
          <w:szCs w:val="24"/>
        </w:rPr>
        <w:t xml:space="preserve"> </w:t>
      </w:r>
      <w:r w:rsidRPr="00F37D2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37D2A">
        <w:rPr>
          <w:rFonts w:ascii="Times New Roman" w:hAnsi="Times New Roman" w:cs="Times New Roman"/>
          <w:sz w:val="24"/>
          <w:szCs w:val="24"/>
        </w:rPr>
        <w:t>СтройКомфорт</w:t>
      </w:r>
      <w:proofErr w:type="spellEnd"/>
      <w:r w:rsidRPr="00F37D2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37D2A">
        <w:rPr>
          <w:rFonts w:ascii="Times New Roman" w:hAnsi="Times New Roman" w:cs="Times New Roman"/>
          <w:sz w:val="24"/>
          <w:szCs w:val="24"/>
        </w:rPr>
        <w:t>Бусаровой</w:t>
      </w:r>
      <w:proofErr w:type="spellEnd"/>
      <w:r w:rsidRPr="00F37D2A">
        <w:rPr>
          <w:rFonts w:ascii="Times New Roman" w:hAnsi="Times New Roman" w:cs="Times New Roman"/>
          <w:sz w:val="24"/>
          <w:szCs w:val="24"/>
        </w:rPr>
        <w:t xml:space="preserve"> Инны Юрьевны </w:t>
      </w:r>
      <w:r w:rsidRPr="00F37D2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участника строительства о передаче </w:t>
      </w:r>
      <w:proofErr w:type="spellStart"/>
      <w:r w:rsidRPr="00F37D2A">
        <w:rPr>
          <w:rFonts w:ascii="Times New Roman" w:hAnsi="Times New Roman" w:cs="Times New Roman"/>
          <w:b/>
          <w:bCs/>
          <w:sz w:val="24"/>
          <w:szCs w:val="24"/>
        </w:rPr>
        <w:t>машино</w:t>
      </w:r>
      <w:proofErr w:type="spellEnd"/>
      <w:r w:rsidRPr="00F37D2A">
        <w:rPr>
          <w:rFonts w:ascii="Times New Roman" w:hAnsi="Times New Roman" w:cs="Times New Roman"/>
          <w:b/>
          <w:bCs/>
          <w:sz w:val="24"/>
          <w:szCs w:val="24"/>
        </w:rPr>
        <w:t>-места</w:t>
      </w:r>
      <w:r w:rsidR="00911EE4">
        <w:rPr>
          <w:rFonts w:ascii="Times New Roman" w:hAnsi="Times New Roman" w:cs="Times New Roman"/>
          <w:b/>
          <w:bCs/>
          <w:sz w:val="24"/>
          <w:szCs w:val="24"/>
        </w:rPr>
        <w:t xml:space="preserve">/нежилого помещения площадью до 7 </w:t>
      </w:r>
      <w:proofErr w:type="spellStart"/>
      <w:r w:rsidR="00911EE4"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 w:rsidR="00911E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37D2A">
        <w:rPr>
          <w:rFonts w:ascii="Times New Roman" w:hAnsi="Times New Roman" w:cs="Times New Roman"/>
          <w:b/>
          <w:bCs/>
          <w:sz w:val="24"/>
          <w:szCs w:val="24"/>
        </w:rPr>
        <w:t xml:space="preserve"> и о включении в реестр требований участников строительства</w:t>
      </w:r>
      <w:r w:rsidRPr="00F37D2A">
        <w:rPr>
          <w:rFonts w:ascii="Times New Roman" w:hAnsi="Times New Roman" w:cs="Times New Roman"/>
          <w:sz w:val="24"/>
          <w:szCs w:val="24"/>
        </w:rPr>
        <w:t xml:space="preserve"> в отношении приобретенного </w:t>
      </w:r>
      <w:r w:rsidR="00911EE4">
        <w:rPr>
          <w:rFonts w:ascii="Times New Roman" w:hAnsi="Times New Roman" w:cs="Times New Roman"/>
          <w:sz w:val="24"/>
          <w:szCs w:val="24"/>
        </w:rPr>
        <w:t>объекта недвижимости по</w:t>
      </w:r>
      <w:r w:rsidRPr="00F37D2A">
        <w:rPr>
          <w:rFonts w:ascii="Times New Roman" w:hAnsi="Times New Roman" w:cs="Times New Roman"/>
          <w:sz w:val="24"/>
          <w:szCs w:val="24"/>
        </w:rPr>
        <w:t xml:space="preserve"> аналогии с требованием на квартиру.</w:t>
      </w:r>
    </w:p>
    <w:p w:rsidR="009F4779" w:rsidRPr="00911EE4" w:rsidRDefault="009F4779" w:rsidP="00D47E1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2A">
        <w:rPr>
          <w:rFonts w:ascii="Times New Roman" w:hAnsi="Times New Roman" w:cs="Times New Roman"/>
          <w:sz w:val="24"/>
          <w:szCs w:val="24"/>
        </w:rPr>
        <w:t>В случае,</w:t>
      </w:r>
      <w:r w:rsidR="00F37D2A">
        <w:rPr>
          <w:rFonts w:ascii="Times New Roman" w:hAnsi="Times New Roman" w:cs="Times New Roman"/>
          <w:sz w:val="24"/>
          <w:szCs w:val="24"/>
        </w:rPr>
        <w:t> </w:t>
      </w:r>
      <w:r w:rsidRPr="00F37D2A">
        <w:rPr>
          <w:rFonts w:ascii="Times New Roman" w:hAnsi="Times New Roman" w:cs="Times New Roman"/>
          <w:sz w:val="24"/>
          <w:szCs w:val="24"/>
        </w:rPr>
        <w:t>если ранее вы обратились в Арбитражный суд г. Москвы с денежными требованиями четвертой очереди реестра требований кредиторов (в отношении приобретенного</w:t>
      </w:r>
      <w:r w:rsidR="00F37D2A">
        <w:rPr>
          <w:rFonts w:ascii="Times New Roman" w:hAnsi="Times New Roman" w:cs="Times New Roman"/>
          <w:sz w:val="24"/>
          <w:szCs w:val="24"/>
        </w:rPr>
        <w:t> </w:t>
      </w:r>
      <w:r w:rsidRPr="00F37D2A">
        <w:rPr>
          <w:rFonts w:ascii="Times New Roman" w:hAnsi="Times New Roman" w:cs="Times New Roman"/>
          <w:sz w:val="24"/>
          <w:szCs w:val="24"/>
        </w:rPr>
        <w:t>машино</w:t>
      </w:r>
      <w:r w:rsidR="00D47E15">
        <w:rPr>
          <w:rFonts w:ascii="Times New Roman" w:hAnsi="Times New Roman" w:cs="Times New Roman"/>
          <w:sz w:val="24"/>
          <w:szCs w:val="24"/>
        </w:rPr>
        <w:t>м</w:t>
      </w:r>
      <w:r w:rsidRPr="00F37D2A">
        <w:rPr>
          <w:rFonts w:ascii="Times New Roman" w:hAnsi="Times New Roman" w:cs="Times New Roman"/>
          <w:sz w:val="24"/>
          <w:szCs w:val="24"/>
        </w:rPr>
        <w:t>еста)</w:t>
      </w:r>
      <w:r w:rsidR="00F37D2A">
        <w:rPr>
          <w:rFonts w:ascii="Times New Roman" w:hAnsi="Times New Roman" w:cs="Times New Roman"/>
          <w:sz w:val="24"/>
          <w:szCs w:val="24"/>
        </w:rPr>
        <w:t> </w:t>
      </w:r>
      <w:r w:rsidRPr="00F37D2A">
        <w:rPr>
          <w:rFonts w:ascii="Times New Roman" w:hAnsi="Times New Roman" w:cs="Times New Roman"/>
          <w:sz w:val="24"/>
          <w:szCs w:val="24"/>
        </w:rPr>
        <w:t>осуществлять</w:t>
      </w:r>
      <w:r w:rsidR="00F37D2A">
        <w:rPr>
          <w:rFonts w:ascii="Times New Roman" w:hAnsi="Times New Roman" w:cs="Times New Roman"/>
          <w:sz w:val="24"/>
          <w:szCs w:val="24"/>
        </w:rPr>
        <w:t> </w:t>
      </w:r>
      <w:r w:rsidRPr="00F37D2A">
        <w:rPr>
          <w:rFonts w:ascii="Times New Roman" w:hAnsi="Times New Roman" w:cs="Times New Roman"/>
          <w:sz w:val="24"/>
          <w:szCs w:val="24"/>
        </w:rPr>
        <w:t>дополнительное</w:t>
      </w:r>
      <w:r w:rsidR="00F37D2A">
        <w:rPr>
          <w:rFonts w:ascii="Times New Roman" w:hAnsi="Times New Roman" w:cs="Times New Roman"/>
          <w:sz w:val="24"/>
          <w:szCs w:val="24"/>
        </w:rPr>
        <w:t> м</w:t>
      </w:r>
      <w:r w:rsidRPr="00F37D2A">
        <w:rPr>
          <w:rFonts w:ascii="Times New Roman" w:hAnsi="Times New Roman" w:cs="Times New Roman"/>
          <w:sz w:val="24"/>
          <w:szCs w:val="24"/>
        </w:rPr>
        <w:t>ероприятия </w:t>
      </w:r>
      <w:r w:rsidRPr="00D47E15">
        <w:rPr>
          <w:rFonts w:ascii="Times New Roman" w:hAnsi="Times New Roman" w:cs="Times New Roman"/>
          <w:sz w:val="24"/>
          <w:szCs w:val="24"/>
        </w:rPr>
        <w:t>не</w:t>
      </w:r>
      <w:r w:rsidRPr="00F37D2A">
        <w:rPr>
          <w:rFonts w:ascii="Times New Roman" w:hAnsi="Times New Roman" w:cs="Times New Roman"/>
          <w:sz w:val="24"/>
          <w:szCs w:val="24"/>
        </w:rPr>
        <w:t> потребуется,</w:t>
      </w:r>
      <w:r w:rsidR="00F37D2A">
        <w:rPr>
          <w:rFonts w:ascii="Times New Roman" w:hAnsi="Times New Roman" w:cs="Times New Roman"/>
          <w:sz w:val="24"/>
          <w:szCs w:val="24"/>
        </w:rPr>
        <w:t> </w:t>
      </w:r>
      <w:r w:rsidRPr="00F37D2A">
        <w:rPr>
          <w:rFonts w:ascii="Times New Roman" w:hAnsi="Times New Roman" w:cs="Times New Roman"/>
          <w:sz w:val="24"/>
          <w:szCs w:val="24"/>
        </w:rPr>
        <w:t>в</w:t>
      </w:r>
      <w:r w:rsidR="00F37D2A">
        <w:rPr>
          <w:rFonts w:ascii="Times New Roman" w:hAnsi="Times New Roman" w:cs="Times New Roman"/>
          <w:sz w:val="24"/>
          <w:szCs w:val="24"/>
        </w:rPr>
        <w:t> </w:t>
      </w:r>
      <w:r w:rsidRPr="00F37D2A">
        <w:rPr>
          <w:rFonts w:ascii="Times New Roman" w:hAnsi="Times New Roman" w:cs="Times New Roman"/>
          <w:sz w:val="24"/>
          <w:szCs w:val="24"/>
        </w:rPr>
        <w:t>связи</w:t>
      </w:r>
      <w:r w:rsidR="00F37D2A">
        <w:rPr>
          <w:rFonts w:ascii="Times New Roman" w:hAnsi="Times New Roman" w:cs="Times New Roman"/>
          <w:sz w:val="24"/>
          <w:szCs w:val="24"/>
        </w:rPr>
        <w:t> </w:t>
      </w:r>
      <w:r w:rsidRPr="00F37D2A">
        <w:rPr>
          <w:rFonts w:ascii="Times New Roman" w:hAnsi="Times New Roman" w:cs="Times New Roman"/>
          <w:sz w:val="24"/>
          <w:szCs w:val="24"/>
        </w:rPr>
        <w:t>с</w:t>
      </w:r>
      <w:r w:rsidR="00F37D2A">
        <w:rPr>
          <w:rFonts w:ascii="Times New Roman" w:hAnsi="Times New Roman" w:cs="Times New Roman"/>
          <w:sz w:val="24"/>
          <w:szCs w:val="24"/>
        </w:rPr>
        <w:t> </w:t>
      </w:r>
      <w:r w:rsidRPr="00F37D2A">
        <w:rPr>
          <w:rFonts w:ascii="Times New Roman" w:hAnsi="Times New Roman" w:cs="Times New Roman"/>
          <w:sz w:val="24"/>
          <w:szCs w:val="24"/>
        </w:rPr>
        <w:t>тем,</w:t>
      </w:r>
      <w:r w:rsidR="00F37D2A">
        <w:rPr>
          <w:rFonts w:ascii="Times New Roman" w:hAnsi="Times New Roman" w:cs="Times New Roman"/>
          <w:sz w:val="24"/>
          <w:szCs w:val="24"/>
        </w:rPr>
        <w:t> </w:t>
      </w:r>
      <w:r w:rsidRPr="00F37D2A">
        <w:rPr>
          <w:rFonts w:ascii="Times New Roman" w:hAnsi="Times New Roman" w:cs="Times New Roman"/>
          <w:sz w:val="24"/>
          <w:szCs w:val="24"/>
        </w:rPr>
        <w:t>что</w:t>
      </w:r>
      <w:r w:rsidR="00F37D2A">
        <w:rPr>
          <w:rFonts w:ascii="Times New Roman" w:hAnsi="Times New Roman" w:cs="Times New Roman"/>
          <w:sz w:val="24"/>
          <w:szCs w:val="24"/>
        </w:rPr>
        <w:t> </w:t>
      </w:r>
      <w:r w:rsidRPr="00F37D2A">
        <w:rPr>
          <w:rFonts w:ascii="Times New Roman" w:hAnsi="Times New Roman" w:cs="Times New Roman"/>
          <w:sz w:val="24"/>
          <w:szCs w:val="24"/>
        </w:rPr>
        <w:t>арбитражный</w:t>
      </w:r>
      <w:r w:rsidR="00F37D2A">
        <w:rPr>
          <w:rFonts w:ascii="Times New Roman" w:hAnsi="Times New Roman" w:cs="Times New Roman"/>
          <w:sz w:val="24"/>
          <w:szCs w:val="24"/>
        </w:rPr>
        <w:t> у</w:t>
      </w:r>
      <w:r w:rsidRPr="00F37D2A">
        <w:rPr>
          <w:rFonts w:ascii="Times New Roman" w:hAnsi="Times New Roman" w:cs="Times New Roman"/>
          <w:sz w:val="24"/>
          <w:szCs w:val="24"/>
        </w:rPr>
        <w:t>правляющий </w:t>
      </w:r>
      <w:r w:rsidRPr="00D47E15">
        <w:rPr>
          <w:rFonts w:ascii="Times New Roman" w:hAnsi="Times New Roman" w:cs="Times New Roman"/>
          <w:sz w:val="24"/>
          <w:szCs w:val="24"/>
        </w:rPr>
        <w:t>самостоятельно</w:t>
      </w:r>
      <w:r w:rsidRPr="00F37D2A">
        <w:rPr>
          <w:rFonts w:ascii="Times New Roman" w:hAnsi="Times New Roman" w:cs="Times New Roman"/>
          <w:sz w:val="24"/>
          <w:szCs w:val="24"/>
        </w:rPr>
        <w:t xml:space="preserve"> вносит в реестр требований кредиторов соответствующие изменения путем включения требований участников строительства в отношении </w:t>
      </w:r>
      <w:proofErr w:type="spellStart"/>
      <w:r w:rsidRPr="00F37D2A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F37D2A">
        <w:rPr>
          <w:rFonts w:ascii="Times New Roman" w:hAnsi="Times New Roman" w:cs="Times New Roman"/>
          <w:sz w:val="24"/>
          <w:szCs w:val="24"/>
        </w:rPr>
        <w:t xml:space="preserve">-мест и нежилых помещений, в реестр требований по </w:t>
      </w:r>
      <w:r w:rsidRPr="00F37D2A">
        <w:rPr>
          <w:rFonts w:ascii="Times New Roman" w:hAnsi="Times New Roman" w:cs="Times New Roman"/>
          <w:sz w:val="24"/>
          <w:szCs w:val="24"/>
        </w:rPr>
        <w:lastRenderedPageBreak/>
        <w:t>передаче жилых помещений и исключения требований участников строительства в указанной части из четвертой очереди реестра требований кредиторов</w:t>
      </w:r>
      <w:r w:rsidRPr="00911EE4">
        <w:rPr>
          <w:rFonts w:ascii="Times New Roman" w:hAnsi="Times New Roman" w:cs="Times New Roman"/>
          <w:b/>
          <w:sz w:val="24"/>
          <w:szCs w:val="24"/>
        </w:rPr>
        <w:t>.</w:t>
      </w:r>
      <w:r w:rsidR="00911EE4" w:rsidRPr="00911EE4">
        <w:rPr>
          <w:rFonts w:ascii="Times New Roman" w:hAnsi="Times New Roman" w:cs="Times New Roman"/>
          <w:b/>
          <w:sz w:val="24"/>
          <w:szCs w:val="24"/>
        </w:rPr>
        <w:t xml:space="preserve"> Однако настоятельно рекомендуем продублировать Ваше обращение в суд в адрес конкурсного управляющего (нарочным или почтой) для исключения недоразумений и своевременного рассмотрения Ваших требований.</w:t>
      </w:r>
    </w:p>
    <w:p w:rsidR="00CF676A" w:rsidRDefault="00CF676A" w:rsidP="00D47E1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 xml:space="preserve">ЕСЛИ У ВАС ДДУ </w:t>
      </w: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>1) Договор ДДУ с приложениями и дополнительными соглашениями;</w:t>
      </w: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>2) Платежные документы, подтверждающие оплату договора с отметкой (печатью) банка (платежные поручения с подтверждением исполнения, заявления на перевод, банковские чеки с печатью, платежные документы о перечислении средств со счета аккредитива на счет застройщика);</w:t>
      </w: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>3) Копия паспорта первая страница с пропиской (если прописки нет — это не критично)</w:t>
      </w: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>ЕСЛИ У ВАС ЦЕССИЯ (УСТУПКА) ПО ДДУ</w:t>
      </w: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>1) копия основного ДДУ с приложениями и дополнительными соглашениями;</w:t>
      </w: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>2) Договор уступки с приложениями и дополнительными соглашениями;</w:t>
      </w: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>3) Платежные документы, подтверждающие оплату нежилого помещения и договора уступки с отметкой (печатью) банка;</w:t>
      </w: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 xml:space="preserve">4) Копия паспорта первая страница с пропиской </w:t>
      </w: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>ОБРАТИТЕ ВНИМАНИЕ:</w:t>
      </w: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>- Если у вас нет платежного документа или у вас была оплата через интернет банк - закажите в банке оригинал. Если банк лишен лицензии, закажите, обратившись в АСВ (Агентство по страхованию вкладов), если банк не включен в систему АСВ - можно заказать в Центробанке. Подтверждение оплаты является очень важным фактом при рассмотрении вашего Требования (Заявления).</w:t>
      </w: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>- Каждому помещению соответствует одно Требование, независимо от количества участников строительства в договоре. По каждому помещению заполняется одно Требование от имени всех дольщиков, подписывается также всеми дольщиками.</w:t>
      </w: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 xml:space="preserve">- Если помещение приобреталось у первого или второго покупателя, вам надо предоставить ВСЮ цепочку договоров и всю цепочку платежных документов. </w:t>
      </w: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>- Если у вас ипотека или залог помещения, вы должны приложить копию кредитного договора или договора залога (со всеми дополнениями и приложениями).</w:t>
      </w: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>Копии документов заверяются путем проставления на копии документа - «Копия верна. Подпись. ФИО. Дата.».</w:t>
      </w: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>В случае если документы подает и заверяет представитель - «Копия верна. Представитель по доверенности. Подпись. ФИО».</w:t>
      </w: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76A" w:rsidRPr="00CF676A" w:rsidRDefault="00CF676A" w:rsidP="00CF676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76A">
        <w:rPr>
          <w:rFonts w:ascii="Times New Roman" w:hAnsi="Times New Roman" w:cs="Times New Roman"/>
          <w:sz w:val="24"/>
          <w:szCs w:val="24"/>
        </w:rPr>
        <w:t>Подписание и подача любых заявлений конкурсному управляющему или в суд осуществляется лично заявителем (физическое лицо) или представителем заявителя на основании доверенности, удостоверенной нотариусом (физическое лицо согласно ст. 61 Арбитражного процессуального кодекса Российской Федерации). В случае подписания и подачи документов представителем по доверенности -доверенность (копия) должна быть приложена к заявлению</w:t>
      </w:r>
      <w:r w:rsidR="00911EE4">
        <w:rPr>
          <w:rFonts w:ascii="Times New Roman" w:hAnsi="Times New Roman" w:cs="Times New Roman"/>
          <w:sz w:val="24"/>
          <w:szCs w:val="24"/>
        </w:rPr>
        <w:t>/требованию</w:t>
      </w:r>
      <w:r w:rsidRPr="00CF676A">
        <w:rPr>
          <w:rFonts w:ascii="Times New Roman" w:hAnsi="Times New Roman" w:cs="Times New Roman"/>
          <w:sz w:val="24"/>
          <w:szCs w:val="24"/>
        </w:rPr>
        <w:t>/заверенным документам.</w:t>
      </w:r>
    </w:p>
    <w:p w:rsidR="00CF676A" w:rsidRPr="00F37D2A" w:rsidRDefault="00CF676A" w:rsidP="00D47E1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676A" w:rsidRPr="00F3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298" w:rsidRDefault="00736298" w:rsidP="00723853">
      <w:pPr>
        <w:spacing w:after="0" w:line="240" w:lineRule="auto"/>
      </w:pPr>
      <w:r>
        <w:separator/>
      </w:r>
    </w:p>
  </w:endnote>
  <w:endnote w:type="continuationSeparator" w:id="0">
    <w:p w:rsidR="00736298" w:rsidRDefault="00736298" w:rsidP="0072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298" w:rsidRDefault="00736298" w:rsidP="00723853">
      <w:pPr>
        <w:spacing w:after="0" w:line="240" w:lineRule="auto"/>
      </w:pPr>
      <w:r>
        <w:separator/>
      </w:r>
    </w:p>
  </w:footnote>
  <w:footnote w:type="continuationSeparator" w:id="0">
    <w:p w:rsidR="00736298" w:rsidRDefault="00736298" w:rsidP="00723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79"/>
    <w:rsid w:val="00504A37"/>
    <w:rsid w:val="005D31D0"/>
    <w:rsid w:val="00723853"/>
    <w:rsid w:val="00736298"/>
    <w:rsid w:val="00911EE4"/>
    <w:rsid w:val="009F4779"/>
    <w:rsid w:val="00A55111"/>
    <w:rsid w:val="00B27CA8"/>
    <w:rsid w:val="00B77500"/>
    <w:rsid w:val="00C9400B"/>
    <w:rsid w:val="00CF676A"/>
    <w:rsid w:val="00D47E15"/>
    <w:rsid w:val="00E069BC"/>
    <w:rsid w:val="00F37D2A"/>
    <w:rsid w:val="00F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9C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7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77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2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853"/>
  </w:style>
  <w:style w:type="paragraph" w:styleId="a6">
    <w:name w:val="footer"/>
    <w:basedOn w:val="a"/>
    <w:link w:val="a7"/>
    <w:uiPriority w:val="99"/>
    <w:unhideWhenUsed/>
    <w:rsid w:val="0072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02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4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3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4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5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5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1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5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bpmu&amp;from=yandex.ru%3Bsearch%2F%3Bweb%3B%3B&amp;text=&amp;etext=2027.JtgFFLUZBchpq6nEnNMRFOzGAXgC7HfsGFnn6zV5JgzXBKjzGkyHOYpdBIz_hZQ04HZhXsYP58fejeDHuRWHH-6ICjOgfdXcCWTKKL62Up8.683172f4fa6b8f038451bb5e06aa8d419f00e2a8&amp;uuid=&amp;state=PEtFfuTeVD4jaxywoSUvtB2i7c0_vxGd2E9eR729KuIQGpPxcKWQSHSdfi63Is_-FTQakDLX4Cm898924SG_gw3_Ej3CZklP&amp;&amp;cst=AiuY0DBWFJ5Hyx_fyvalFHaeZjwZhbfXhETCQo9GHG5TpmEteC6ZBp6ZOVZsg-HVu56hlIz6-s2379MLuHnVLE4WJdA-JgyJyqIrGvGUXrbOE7YL0ZFvroAlSEr7Jqwa9ycoNVghFWI6jJ1-Zuw8C8_Vd4WpBxvefhoO2uKrcbWVywlBam5LhAFgxkQD4-i87On3W97UBzrqKiAJz7t7Tr5BlGBnWomUwVRnhdruCuJG8N9SSq6nJmbMCgM4Ov1od_YckDnQUKEOwUaPpdWeZjhX_O3ew6UZNL_ZaBEDhzD85DFOKx7TWVoSKE4MOcLiImKIhi21h2QDyDzkDGpAyNuZuKj2YhmvJAQN8Y0fXJ4YGe6Nj_kAAUO8qqId2UXcTGuwmruPn_kqwuMeKWKKh5gSeA6UmLG1Rt-bvDlcPWjLT9pmOC9vswDcNn1_UZ-CTFeQUDe9HsT62VWAZwnFR5lFdE74y98hFM_Cy0PB5G0Y_HvB-oGHx-vSRRpkZqUeG0twxxbTrmZaXP6CuwYOA1qPk3bzyntHY8pa_6fh9akBqEhPG0hmzsFv1rsBuTBWVaS_07woghkvKBoSy1Rhq8qPomJjUs2Q6uNeCX0YT096PLrH2NxNjCh7x9yA61ianA7Eb_1wYRTUQMwR9R7ak91qIwJn-v63ugeUmnZXOiMQKjtUgJwk4nzal0Qogy-Myuzi-kuKukM36AH8tTgfKVRt4svfNL17feTmtP3C9uDIEGbFtvv2DJRzV7Qw21ZNIjWljpf1DYYSa0dy5wn31vZAveSAuvlgVg81xXF7BAo,&amp;data=UlNrNmk5WktYejY4cHFySjRXSWhXUG0xY2ZJQlhkSGthWXlVVE90U0xuUkpVQzBKZVNXOU0zaVpsZmp5dExqNXJ2MFVfSnJKSjRTVFRsaVVNNGFwRzNFUGhOdlltc09GQVk1eVd6aDFQeVZmRWJid2NVd21LNVd0dXY4azdZS1k,&amp;sign=9f5dc10fc9ac9131e19da5b5b1480b93&amp;keyno=0&amp;b64e=2&amp;ref=orjY4mGPRjk5boDnW0uvlrrd71vZw9kp4XnpOoZEA3LWt-u9NNOjc7CX_JSdIatqT9DocRuS2-sc79se8djp2vCu3wSvG1wUU6WolZ59x6KY3suXHSp2V4kpvz_hSQP1lXMchcDiNI3zF7ulKDxkOSW_LhegyOTI53lIlFrRlvU2KKiA1TZ1Zrrol7SpHNYpMJ6pWLEd4l3fw4VzysPfSvsWjS_AA0tYilOCWiBS5_9KuFoSYU3mEoyVqzh5PT2J8ksb02-CJlicWSfP5mhvS5aehBEwWDI0084wjy1nCoy52_36xE3XqJsTYnkErQhk&amp;l10n=ru&amp;rp=1&amp;cts=1547024928928&amp;mc=3.4510676466674304&amp;hdtime=5498.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B350-8E1D-4142-8C89-2E84FDDD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2019-01-10T14:19:00Z</dcterms:created>
  <dcterms:modified xsi:type="dcterms:W3CDTF">2019-01-10T14:20:00Z</dcterms:modified>
</cp:coreProperties>
</file>